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82B" w:rsidRPr="00D115E1" w:rsidRDefault="007C182B" w:rsidP="007C182B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6"/>
        </w:rPr>
      </w:pPr>
      <w:r w:rsidRPr="00D115E1">
        <w:rPr>
          <w:rFonts w:ascii="PT Astra Serif" w:hAnsi="PT Astra Serif"/>
          <w:b/>
          <w:sz w:val="28"/>
          <w:szCs w:val="26"/>
        </w:rPr>
        <w:t xml:space="preserve">АДМИНИСТРАЦИЯ ПОСЕЛЕНИЯ </w:t>
      </w:r>
    </w:p>
    <w:p w:rsidR="007C182B" w:rsidRPr="00D115E1" w:rsidRDefault="007C182B" w:rsidP="007C182B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6"/>
        </w:rPr>
      </w:pPr>
      <w:r w:rsidRPr="00D115E1">
        <w:rPr>
          <w:rFonts w:ascii="PT Astra Serif" w:hAnsi="PT Astra Serif"/>
          <w:b/>
          <w:sz w:val="28"/>
          <w:szCs w:val="26"/>
        </w:rPr>
        <w:t xml:space="preserve">МУНИЦИПАЛЬНОГО ОБРАЗОВАНИЯ </w:t>
      </w:r>
    </w:p>
    <w:p w:rsidR="007C182B" w:rsidRPr="00D115E1" w:rsidRDefault="00AA3D0A" w:rsidP="007C182B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6"/>
        </w:rPr>
      </w:pPr>
      <w:r>
        <w:rPr>
          <w:rFonts w:ascii="PT Astra Serif" w:hAnsi="PT Astra Serif"/>
          <w:b/>
          <w:sz w:val="28"/>
          <w:szCs w:val="26"/>
        </w:rPr>
        <w:t>«НОВОМАЙНСКОЕ</w:t>
      </w:r>
      <w:r w:rsidR="007C182B" w:rsidRPr="00D115E1">
        <w:rPr>
          <w:rFonts w:ascii="PT Astra Serif" w:hAnsi="PT Astra Serif"/>
          <w:b/>
          <w:sz w:val="28"/>
          <w:szCs w:val="26"/>
        </w:rPr>
        <w:t xml:space="preserve"> ГОРОДСКОЕ ПОСЕЛЕНИЕ»</w:t>
      </w:r>
    </w:p>
    <w:p w:rsidR="007C182B" w:rsidRPr="00D115E1" w:rsidRDefault="007C182B" w:rsidP="007C182B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6"/>
        </w:rPr>
      </w:pPr>
      <w:r w:rsidRPr="00D115E1">
        <w:rPr>
          <w:rFonts w:ascii="PT Astra Serif" w:hAnsi="PT Astra Serif"/>
          <w:b/>
          <w:sz w:val="28"/>
          <w:szCs w:val="26"/>
        </w:rPr>
        <w:t>МЕЛЕКЕССКОГО РАЙОНА УЛЬЯНОВСКОЙ ОБЛАСТИ</w:t>
      </w:r>
    </w:p>
    <w:p w:rsidR="007C182B" w:rsidRPr="00D115E1" w:rsidRDefault="007C182B" w:rsidP="007C182B">
      <w:pPr>
        <w:jc w:val="center"/>
        <w:rPr>
          <w:rFonts w:ascii="PT Astra Serif" w:hAnsi="PT Astra Serif"/>
          <w:b/>
          <w:sz w:val="28"/>
          <w:szCs w:val="26"/>
        </w:rPr>
      </w:pPr>
    </w:p>
    <w:p w:rsidR="007C182B" w:rsidRPr="00D115E1" w:rsidRDefault="007C182B" w:rsidP="007C182B">
      <w:pPr>
        <w:pStyle w:val="Standard"/>
        <w:rPr>
          <w:rFonts w:ascii="PT Astra Serif" w:hAnsi="PT Astra Serif" w:cs="Times New Roman"/>
          <w:b/>
        </w:rPr>
      </w:pPr>
    </w:p>
    <w:p w:rsidR="007C182B" w:rsidRPr="00D115E1" w:rsidRDefault="007C182B" w:rsidP="007C182B">
      <w:pPr>
        <w:pStyle w:val="Standard"/>
        <w:jc w:val="center"/>
        <w:rPr>
          <w:rFonts w:ascii="PT Astra Serif" w:hAnsi="PT Astra Serif" w:cs="Times New Roman"/>
          <w:b/>
          <w:sz w:val="32"/>
          <w:szCs w:val="32"/>
        </w:rPr>
      </w:pPr>
      <w:r w:rsidRPr="00D115E1">
        <w:rPr>
          <w:rFonts w:ascii="PT Astra Serif" w:hAnsi="PT Astra Serif" w:cs="Times New Roman"/>
          <w:b/>
          <w:sz w:val="32"/>
          <w:szCs w:val="32"/>
        </w:rPr>
        <w:t>П О С Т А Н О В Л Е Н И Е</w:t>
      </w:r>
      <w:bookmarkStart w:id="0" w:name="_GoBack"/>
      <w:bookmarkEnd w:id="0"/>
    </w:p>
    <w:p w:rsidR="007C182B" w:rsidRPr="00D115E1" w:rsidRDefault="007C182B" w:rsidP="007C182B">
      <w:pPr>
        <w:pStyle w:val="Standard"/>
        <w:rPr>
          <w:rFonts w:ascii="PT Astra Serif" w:hAnsi="PT Astra Serif" w:cs="Times New Roman"/>
          <w:sz w:val="32"/>
          <w:szCs w:val="32"/>
        </w:rPr>
      </w:pPr>
    </w:p>
    <w:p w:rsidR="00FB0409" w:rsidRPr="00492BF8" w:rsidRDefault="00492BF8" w:rsidP="00FB0409">
      <w:pPr>
        <w:pStyle w:val="Standard"/>
        <w:spacing w:after="200"/>
        <w:contextualSpacing/>
        <w:rPr>
          <w:rFonts w:ascii="PT Astra Serif" w:hAnsi="PT Astra Serif" w:cs="Times New Roman"/>
          <w:sz w:val="24"/>
          <w:szCs w:val="24"/>
          <w:u w:val="single"/>
        </w:rPr>
      </w:pPr>
      <w:r>
        <w:rPr>
          <w:rFonts w:ascii="PT Astra Serif" w:hAnsi="PT Astra Serif" w:cs="Times New Roman"/>
        </w:rPr>
        <w:t xml:space="preserve">20.09.2023 </w:t>
      </w:r>
      <w:r w:rsidR="007F030C">
        <w:rPr>
          <w:rFonts w:ascii="PT Astra Serif" w:hAnsi="PT Astra Serif" w:cs="Times New Roman"/>
          <w:sz w:val="24"/>
          <w:szCs w:val="24"/>
        </w:rPr>
        <w:t>года</w:t>
      </w:r>
      <w:r w:rsidR="007C182B" w:rsidRPr="0072142D">
        <w:rPr>
          <w:rFonts w:ascii="PT Astra Serif" w:hAnsi="PT Astra Serif" w:cs="Times New Roman"/>
          <w:sz w:val="24"/>
          <w:szCs w:val="24"/>
        </w:rPr>
        <w:t xml:space="preserve">         </w:t>
      </w:r>
      <w:r w:rsidR="007C182B" w:rsidRPr="0072142D">
        <w:rPr>
          <w:rFonts w:ascii="PT Astra Serif" w:hAnsi="PT Astra Serif" w:cs="Times New Roman"/>
          <w:sz w:val="24"/>
          <w:szCs w:val="24"/>
        </w:rPr>
        <w:tab/>
      </w:r>
      <w:r w:rsidR="007C182B" w:rsidRPr="0072142D">
        <w:rPr>
          <w:rFonts w:ascii="PT Astra Serif" w:hAnsi="PT Astra Serif" w:cs="Times New Roman"/>
          <w:sz w:val="24"/>
          <w:szCs w:val="24"/>
        </w:rPr>
        <w:tab/>
      </w:r>
      <w:r w:rsidR="007C182B" w:rsidRPr="0072142D">
        <w:rPr>
          <w:rFonts w:ascii="PT Astra Serif" w:hAnsi="PT Astra Serif" w:cs="Times New Roman"/>
          <w:sz w:val="24"/>
          <w:szCs w:val="24"/>
        </w:rPr>
        <w:tab/>
        <w:t xml:space="preserve">               </w:t>
      </w:r>
      <w:r w:rsidR="00FB0409" w:rsidRPr="0072142D">
        <w:rPr>
          <w:rFonts w:ascii="PT Astra Serif" w:hAnsi="PT Astra Serif" w:cs="Times New Roman"/>
          <w:sz w:val="24"/>
          <w:szCs w:val="24"/>
        </w:rPr>
        <w:t xml:space="preserve">                                        </w:t>
      </w:r>
      <w:r w:rsidR="0072142D">
        <w:rPr>
          <w:rFonts w:ascii="PT Astra Serif" w:hAnsi="PT Astra Serif" w:cs="Times New Roman"/>
          <w:sz w:val="24"/>
          <w:szCs w:val="24"/>
        </w:rPr>
        <w:t xml:space="preserve">                     </w:t>
      </w:r>
      <w:r w:rsidR="007C182B" w:rsidRPr="00CD6B77">
        <w:rPr>
          <w:rFonts w:ascii="PT Astra Serif" w:hAnsi="PT Astra Serif" w:cs="Times New Roman"/>
          <w:sz w:val="24"/>
          <w:szCs w:val="24"/>
        </w:rPr>
        <w:t xml:space="preserve">№ </w:t>
      </w:r>
      <w:r w:rsidRPr="00492BF8">
        <w:rPr>
          <w:rFonts w:ascii="PT Astra Serif" w:hAnsi="PT Astra Serif" w:cs="Times New Roman"/>
          <w:sz w:val="24"/>
          <w:szCs w:val="24"/>
          <w:u w:val="single"/>
        </w:rPr>
        <w:t>141</w:t>
      </w:r>
      <w:r w:rsidR="007C182B" w:rsidRPr="00492BF8">
        <w:rPr>
          <w:rFonts w:ascii="PT Astra Serif" w:hAnsi="PT Astra Serif" w:cs="Times New Roman"/>
          <w:sz w:val="24"/>
          <w:szCs w:val="24"/>
          <w:u w:val="single"/>
        </w:rPr>
        <w:t xml:space="preserve"> </w:t>
      </w:r>
    </w:p>
    <w:p w:rsidR="007C182B" w:rsidRPr="0072142D" w:rsidRDefault="00FB0409" w:rsidP="00FB0409">
      <w:pPr>
        <w:pStyle w:val="Standard"/>
        <w:spacing w:after="200"/>
        <w:contextualSpacing/>
        <w:rPr>
          <w:rFonts w:ascii="PT Astra Serif" w:hAnsi="PT Astra Serif" w:cs="Times New Roman"/>
          <w:sz w:val="24"/>
          <w:szCs w:val="24"/>
        </w:rPr>
      </w:pPr>
      <w:r w:rsidRPr="0072142D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Экз.___</w:t>
      </w:r>
      <w:r w:rsidR="007C182B" w:rsidRPr="0072142D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72142D">
        <w:rPr>
          <w:rFonts w:ascii="PT Astra Serif" w:hAnsi="PT Astra Serif" w:cs="Times New Roman"/>
          <w:sz w:val="24"/>
          <w:szCs w:val="24"/>
        </w:rPr>
        <w:t xml:space="preserve">       </w:t>
      </w:r>
    </w:p>
    <w:p w:rsidR="007C182B" w:rsidRDefault="007C182B" w:rsidP="007C182B">
      <w:pPr>
        <w:pStyle w:val="Standard"/>
        <w:jc w:val="center"/>
        <w:rPr>
          <w:rFonts w:ascii="PT Astra Serif" w:hAnsi="PT Astra Serif" w:cs="Times New Roman"/>
          <w:sz w:val="24"/>
        </w:rPr>
      </w:pPr>
    </w:p>
    <w:p w:rsidR="007C182B" w:rsidRPr="00D115E1" w:rsidRDefault="00AA3D0A" w:rsidP="00FB0409">
      <w:pPr>
        <w:pStyle w:val="Standard"/>
        <w:jc w:val="center"/>
        <w:rPr>
          <w:rFonts w:ascii="PT Astra Serif" w:hAnsi="PT Astra Serif" w:cs="Times New Roman"/>
          <w:sz w:val="24"/>
        </w:rPr>
      </w:pPr>
      <w:r>
        <w:rPr>
          <w:rFonts w:ascii="PT Astra Serif" w:hAnsi="PT Astra Serif" w:cs="Times New Roman"/>
          <w:sz w:val="24"/>
        </w:rPr>
        <w:t>р.п. Новая Майна</w:t>
      </w:r>
    </w:p>
    <w:p w:rsidR="00BF7046" w:rsidRPr="00BF7046" w:rsidRDefault="00BF7046" w:rsidP="00BF7046">
      <w:pPr>
        <w:pStyle w:val="Textbody"/>
        <w:ind w:firstLine="540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E219DE" w:rsidRPr="00E219DE" w:rsidRDefault="00BF7046" w:rsidP="00E219D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32D">
        <w:rPr>
          <w:rFonts w:ascii="Times New Roman" w:hAnsi="Times New Roman" w:cs="Times New Roman"/>
          <w:b/>
          <w:sz w:val="28"/>
          <w:szCs w:val="28"/>
        </w:rPr>
        <w:t>О признании утратившим силу постановлени</w:t>
      </w:r>
      <w:r w:rsidR="00DF31F0" w:rsidRPr="00C1532D">
        <w:rPr>
          <w:rFonts w:ascii="Times New Roman" w:hAnsi="Times New Roman" w:cs="Times New Roman"/>
          <w:b/>
          <w:sz w:val="28"/>
          <w:szCs w:val="28"/>
        </w:rPr>
        <w:t>я</w:t>
      </w:r>
      <w:r w:rsidRPr="00C1532D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образования «</w:t>
      </w:r>
      <w:r w:rsidR="00AA3D0A" w:rsidRPr="00C1532D">
        <w:rPr>
          <w:rFonts w:ascii="Times New Roman" w:hAnsi="Times New Roman" w:cs="Times New Roman"/>
          <w:b/>
          <w:sz w:val="28"/>
          <w:szCs w:val="28"/>
        </w:rPr>
        <w:t>Новомайнское</w:t>
      </w:r>
      <w:r w:rsidR="007C182B" w:rsidRPr="00C1532D">
        <w:rPr>
          <w:rFonts w:ascii="Times New Roman" w:hAnsi="Times New Roman" w:cs="Times New Roman"/>
          <w:b/>
          <w:sz w:val="28"/>
          <w:szCs w:val="28"/>
        </w:rPr>
        <w:t xml:space="preserve"> городское</w:t>
      </w:r>
      <w:r w:rsidRPr="00C1532D">
        <w:rPr>
          <w:rFonts w:ascii="Times New Roman" w:hAnsi="Times New Roman" w:cs="Times New Roman"/>
          <w:b/>
          <w:sz w:val="28"/>
          <w:szCs w:val="28"/>
        </w:rPr>
        <w:t xml:space="preserve"> поселение» Мелекесского района Ульяновской области</w:t>
      </w:r>
      <w:r w:rsidR="00E219DE" w:rsidRPr="00E2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2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28.08.2023 №126</w:t>
      </w:r>
      <w:r w:rsidRPr="00C15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19DE">
        <w:rPr>
          <w:rFonts w:ascii="Times New Roman" w:hAnsi="Times New Roman" w:cs="Times New Roman"/>
          <w:b/>
          <w:sz w:val="28"/>
          <w:szCs w:val="28"/>
        </w:rPr>
        <w:t>«</w:t>
      </w:r>
      <w:r w:rsidR="00E219DE" w:rsidRPr="00E219DE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О внесении изменений в постановление администрации муниципального образования «</w:t>
      </w:r>
      <w:proofErr w:type="spellStart"/>
      <w:r w:rsidR="00E219DE" w:rsidRPr="00E219DE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Новомайнское</w:t>
      </w:r>
      <w:proofErr w:type="spellEnd"/>
      <w:r w:rsidR="00E219DE" w:rsidRPr="00E219DE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 городское поселение» Мелекесского района Ульяновской области от 28.12.2018 № 128 «</w:t>
      </w:r>
      <w:r w:rsidR="00E219DE" w:rsidRPr="00E21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административного регламента по предоставлению муниципальной услуги </w:t>
      </w:r>
      <w:r w:rsidR="00E219DE" w:rsidRPr="00E2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E219DE" w:rsidRPr="00E219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Предоставление земельных участков, государственная собственность на которые не разграничена, земельных участков, находящихся в муниципальной собственности, в безвозмездное пользование</w:t>
      </w:r>
      <w:r w:rsidR="00E219DE" w:rsidRPr="00E2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E2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F7046" w:rsidRPr="00E219DE" w:rsidRDefault="009E4A0B" w:rsidP="00E219DE">
      <w:pPr>
        <w:spacing w:after="0"/>
        <w:ind w:firstLine="567"/>
        <w:jc w:val="both"/>
        <w:rPr>
          <w:rFonts w:ascii="PT Astra Serif" w:hAnsi="PT Astra Serif"/>
          <w:sz w:val="28"/>
          <w:szCs w:val="28"/>
        </w:rPr>
      </w:pPr>
      <w:r w:rsidRPr="00C1532D">
        <w:rPr>
          <w:rFonts w:ascii="Times New Roman" w:hAnsi="Times New Roman" w:cs="Times New Roman"/>
          <w:sz w:val="28"/>
          <w:szCs w:val="28"/>
        </w:rPr>
        <w:t xml:space="preserve">В целях приведения </w:t>
      </w:r>
      <w:r w:rsidR="00C1532D" w:rsidRPr="00C1532D">
        <w:rPr>
          <w:rFonts w:ascii="Times New Roman" w:hAnsi="Times New Roman" w:cs="Times New Roman"/>
          <w:sz w:val="28"/>
          <w:szCs w:val="28"/>
        </w:rPr>
        <w:t xml:space="preserve">нормативно правового акта </w:t>
      </w:r>
      <w:r w:rsidRPr="00C1532D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законодательством, </w:t>
      </w:r>
      <w:r w:rsidR="007C182B" w:rsidRPr="00C1532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BF1483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7C182B" w:rsidRPr="00C1532D">
        <w:rPr>
          <w:rFonts w:ascii="Times New Roman" w:hAnsi="Times New Roman" w:cs="Times New Roman"/>
          <w:sz w:val="28"/>
          <w:szCs w:val="28"/>
        </w:rPr>
        <w:t>муницип</w:t>
      </w:r>
      <w:r w:rsidR="00CF6820" w:rsidRPr="00C1532D">
        <w:rPr>
          <w:rFonts w:ascii="Times New Roman" w:hAnsi="Times New Roman" w:cs="Times New Roman"/>
          <w:sz w:val="28"/>
          <w:szCs w:val="28"/>
        </w:rPr>
        <w:t>ального образования «</w:t>
      </w:r>
      <w:proofErr w:type="spellStart"/>
      <w:r w:rsidR="00CF6820" w:rsidRPr="00C1532D">
        <w:rPr>
          <w:rFonts w:ascii="Times New Roman" w:hAnsi="Times New Roman" w:cs="Times New Roman"/>
          <w:sz w:val="28"/>
          <w:szCs w:val="28"/>
        </w:rPr>
        <w:t>Новомайнское</w:t>
      </w:r>
      <w:proofErr w:type="spellEnd"/>
      <w:r w:rsidR="00CF6820" w:rsidRPr="00C1532D">
        <w:rPr>
          <w:rFonts w:ascii="Times New Roman" w:hAnsi="Times New Roman" w:cs="Times New Roman"/>
          <w:sz w:val="28"/>
          <w:szCs w:val="28"/>
        </w:rPr>
        <w:t xml:space="preserve"> </w:t>
      </w:r>
      <w:r w:rsidR="007C182B" w:rsidRPr="00C1532D">
        <w:rPr>
          <w:rFonts w:ascii="Times New Roman" w:hAnsi="Times New Roman" w:cs="Times New Roman"/>
          <w:sz w:val="28"/>
          <w:szCs w:val="28"/>
        </w:rPr>
        <w:t>городское поселение» Мелекесского района Ульяновской области»</w:t>
      </w:r>
      <w:r w:rsidR="00BF7046" w:rsidRPr="00C153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7046" w:rsidRPr="00C1532D">
        <w:rPr>
          <w:rFonts w:ascii="Times New Roman" w:hAnsi="Times New Roman" w:cs="Times New Roman"/>
          <w:sz w:val="28"/>
          <w:szCs w:val="28"/>
        </w:rPr>
        <w:t xml:space="preserve">п о с </w:t>
      </w:r>
      <w:proofErr w:type="gramStart"/>
      <w:r w:rsidR="00BF7046" w:rsidRPr="00C1532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BF7046" w:rsidRPr="00C1532D">
        <w:rPr>
          <w:rFonts w:ascii="Times New Roman" w:hAnsi="Times New Roman" w:cs="Times New Roman"/>
          <w:sz w:val="28"/>
          <w:szCs w:val="28"/>
        </w:rPr>
        <w:t xml:space="preserve"> а н о в л я е т:</w:t>
      </w:r>
    </w:p>
    <w:p w:rsidR="00E219DE" w:rsidRDefault="00BF7046" w:rsidP="00E21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9DE">
        <w:rPr>
          <w:rFonts w:ascii="Times New Roman" w:hAnsi="Times New Roman" w:cs="Times New Roman"/>
          <w:sz w:val="28"/>
          <w:szCs w:val="28"/>
        </w:rPr>
        <w:t>1. Признать утратившим силу постановлени</w:t>
      </w:r>
      <w:r w:rsidR="00DF31F0" w:rsidRPr="00E219DE">
        <w:rPr>
          <w:rFonts w:ascii="Times New Roman" w:hAnsi="Times New Roman" w:cs="Times New Roman"/>
          <w:sz w:val="28"/>
          <w:szCs w:val="28"/>
        </w:rPr>
        <w:t>е</w:t>
      </w:r>
      <w:r w:rsidRPr="00E219D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BF1483" w:rsidRPr="00E219DE">
        <w:rPr>
          <w:rFonts w:ascii="Times New Roman" w:hAnsi="Times New Roman" w:cs="Times New Roman"/>
          <w:sz w:val="28"/>
          <w:szCs w:val="28"/>
        </w:rPr>
        <w:t>поселения</w:t>
      </w:r>
      <w:r w:rsidR="00E219DE" w:rsidRPr="00E219DE">
        <w:rPr>
          <w:rFonts w:ascii="Times New Roman" w:hAnsi="Times New Roman" w:cs="Times New Roman"/>
          <w:sz w:val="28"/>
          <w:szCs w:val="28"/>
        </w:rPr>
        <w:t xml:space="preserve"> </w:t>
      </w:r>
      <w:r w:rsidRPr="00E219D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CF6820" w:rsidRPr="00E219D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F6820" w:rsidRPr="00E219DE">
        <w:rPr>
          <w:rFonts w:ascii="Times New Roman" w:hAnsi="Times New Roman" w:cs="Times New Roman"/>
          <w:sz w:val="28"/>
          <w:szCs w:val="28"/>
        </w:rPr>
        <w:t>Новомайнское</w:t>
      </w:r>
      <w:proofErr w:type="spellEnd"/>
      <w:r w:rsidR="00CF6820" w:rsidRPr="00E219DE">
        <w:rPr>
          <w:rFonts w:ascii="Times New Roman" w:hAnsi="Times New Roman" w:cs="Times New Roman"/>
          <w:sz w:val="28"/>
          <w:szCs w:val="28"/>
        </w:rPr>
        <w:t xml:space="preserve"> </w:t>
      </w:r>
      <w:r w:rsidR="007C182B" w:rsidRPr="00E219DE">
        <w:rPr>
          <w:rFonts w:ascii="Times New Roman" w:hAnsi="Times New Roman" w:cs="Times New Roman"/>
          <w:sz w:val="28"/>
          <w:szCs w:val="28"/>
        </w:rPr>
        <w:t>городское поселение</w:t>
      </w:r>
      <w:r w:rsidRPr="00E219DE">
        <w:rPr>
          <w:rFonts w:ascii="Times New Roman" w:hAnsi="Times New Roman" w:cs="Times New Roman"/>
          <w:sz w:val="28"/>
          <w:szCs w:val="28"/>
        </w:rPr>
        <w:t>» Мелекесского района Ульяновской области</w:t>
      </w:r>
      <w:r w:rsidR="00515303" w:rsidRPr="00E219DE">
        <w:rPr>
          <w:rFonts w:ascii="Times New Roman" w:hAnsi="Times New Roman" w:cs="Times New Roman"/>
          <w:sz w:val="28"/>
          <w:szCs w:val="28"/>
        </w:rPr>
        <w:t xml:space="preserve"> </w:t>
      </w:r>
      <w:r w:rsidR="00E219DE" w:rsidRPr="00E219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28.08.2023 №126</w:t>
      </w:r>
      <w:r w:rsidR="00E219DE" w:rsidRPr="00E219DE">
        <w:rPr>
          <w:rFonts w:ascii="Times New Roman" w:hAnsi="Times New Roman" w:cs="Times New Roman"/>
          <w:sz w:val="28"/>
          <w:szCs w:val="28"/>
        </w:rPr>
        <w:t xml:space="preserve"> «</w:t>
      </w:r>
      <w:r w:rsidR="00E219DE" w:rsidRPr="00E219DE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О внесении изменений в постановление администрации муниципального образования «</w:t>
      </w:r>
      <w:proofErr w:type="spellStart"/>
      <w:r w:rsidR="00E219DE" w:rsidRPr="00E219DE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Новомайнское</w:t>
      </w:r>
      <w:proofErr w:type="spellEnd"/>
      <w:r w:rsidR="00E219DE" w:rsidRPr="00E219DE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 городское поселение» Мелекесского района Ульяновской области от 28.12.2018 № 128 «</w:t>
      </w:r>
      <w:r w:rsidR="00E219DE" w:rsidRPr="00E21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регламента по предоставлению муниципальной услуги </w:t>
      </w:r>
      <w:r w:rsidR="00E219DE" w:rsidRPr="00E219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E219DE" w:rsidRPr="00E2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земельных участков, государственная собственность на которые не разграничена, земельных участков, находящихся в муниципальной собственности, в безвозмездное пользование</w:t>
      </w:r>
      <w:r w:rsidR="00E219DE" w:rsidRPr="00E219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E219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1532D" w:rsidRPr="00E219DE" w:rsidRDefault="00C1532D" w:rsidP="00E21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Настоящее постановление вступает в силу на следующий день после его официального (опубликования) обнародования</w:t>
      </w:r>
      <w:r w:rsidR="00E2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1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F7046" w:rsidRPr="009E4A0B" w:rsidRDefault="00BF7046" w:rsidP="00E219DE">
      <w:pPr>
        <w:pStyle w:val="Textbody"/>
        <w:spacing w:after="0"/>
        <w:ind w:firstLine="540"/>
        <w:contextualSpacing/>
        <w:jc w:val="both"/>
        <w:rPr>
          <w:rFonts w:ascii="PT Astra Serif" w:hAnsi="PT Astra Serif"/>
          <w:sz w:val="28"/>
          <w:szCs w:val="28"/>
          <w:lang w:val="ru-RU"/>
        </w:rPr>
      </w:pPr>
      <w:r w:rsidRPr="009E4A0B">
        <w:rPr>
          <w:rFonts w:ascii="PT Astra Serif" w:hAnsi="PT Astra Serif"/>
          <w:sz w:val="28"/>
          <w:szCs w:val="28"/>
          <w:lang w:val="ru-RU"/>
        </w:rPr>
        <w:t>3. Контроль исполнения настоящего постановления оставляю за собой.</w:t>
      </w:r>
    </w:p>
    <w:p w:rsidR="0072142D" w:rsidRDefault="0072142D" w:rsidP="00EA1D78">
      <w:pPr>
        <w:pStyle w:val="Textbody"/>
        <w:spacing w:after="0"/>
        <w:jc w:val="both"/>
        <w:rPr>
          <w:rFonts w:ascii="PT Astra Serif" w:hAnsi="PT Astra Serif"/>
          <w:lang w:val="ru-RU"/>
        </w:rPr>
      </w:pPr>
    </w:p>
    <w:p w:rsidR="00BF7046" w:rsidRPr="00EA1D78" w:rsidRDefault="00BF7046" w:rsidP="00EA1D78">
      <w:pPr>
        <w:pStyle w:val="Textbody"/>
        <w:spacing w:after="0"/>
        <w:jc w:val="both"/>
        <w:rPr>
          <w:rFonts w:ascii="PT Astra Serif" w:hAnsi="PT Astra Serif"/>
          <w:lang w:val="ru-RU"/>
        </w:rPr>
      </w:pPr>
      <w:r w:rsidRPr="00EA1D78">
        <w:rPr>
          <w:rFonts w:ascii="PT Astra Serif" w:hAnsi="PT Astra Serif"/>
        </w:rPr>
        <w:t> </w:t>
      </w:r>
    </w:p>
    <w:p w:rsidR="00BF7046" w:rsidRPr="00C1532D" w:rsidRDefault="00C1532D" w:rsidP="00BF7046">
      <w:pPr>
        <w:pStyle w:val="Textbody"/>
        <w:spacing w:after="0"/>
        <w:jc w:val="both"/>
        <w:rPr>
          <w:sz w:val="28"/>
          <w:szCs w:val="28"/>
          <w:lang w:val="ru-RU"/>
        </w:rPr>
      </w:pPr>
      <w:r w:rsidRPr="00C1532D">
        <w:rPr>
          <w:sz w:val="28"/>
          <w:szCs w:val="28"/>
          <w:lang w:val="ru-RU"/>
        </w:rPr>
        <w:t xml:space="preserve">Глава администрации </w:t>
      </w:r>
      <w:r>
        <w:rPr>
          <w:sz w:val="28"/>
          <w:szCs w:val="28"/>
          <w:lang w:val="ru-RU"/>
        </w:rPr>
        <w:t xml:space="preserve">                                                                                </w:t>
      </w:r>
      <w:r w:rsidRPr="00C1532D">
        <w:rPr>
          <w:sz w:val="28"/>
          <w:szCs w:val="28"/>
          <w:lang w:val="ru-RU"/>
        </w:rPr>
        <w:t>В.А. Сутягин</w:t>
      </w:r>
    </w:p>
    <w:sectPr w:rsidR="00BF7046" w:rsidRPr="00C1532D" w:rsidSect="00C51879">
      <w:pgSz w:w="11905" w:h="16837"/>
      <w:pgMar w:top="567" w:right="848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238AC"/>
    <w:multiLevelType w:val="multilevel"/>
    <w:tmpl w:val="AA4CB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FA"/>
    <w:rsid w:val="00016074"/>
    <w:rsid w:val="001244FA"/>
    <w:rsid w:val="00166903"/>
    <w:rsid w:val="003F18D9"/>
    <w:rsid w:val="003F275C"/>
    <w:rsid w:val="004840E1"/>
    <w:rsid w:val="00492BF8"/>
    <w:rsid w:val="00515303"/>
    <w:rsid w:val="00530F98"/>
    <w:rsid w:val="00592353"/>
    <w:rsid w:val="005A63B0"/>
    <w:rsid w:val="0072142D"/>
    <w:rsid w:val="00733B63"/>
    <w:rsid w:val="007C182B"/>
    <w:rsid w:val="007F030C"/>
    <w:rsid w:val="008F2A3B"/>
    <w:rsid w:val="00902D9E"/>
    <w:rsid w:val="00952CF5"/>
    <w:rsid w:val="009E4A0B"/>
    <w:rsid w:val="00AA3D0A"/>
    <w:rsid w:val="00B26FC2"/>
    <w:rsid w:val="00B76ACE"/>
    <w:rsid w:val="00BF1483"/>
    <w:rsid w:val="00BF7046"/>
    <w:rsid w:val="00C1532D"/>
    <w:rsid w:val="00C51879"/>
    <w:rsid w:val="00CD6B77"/>
    <w:rsid w:val="00CF6820"/>
    <w:rsid w:val="00DF31F0"/>
    <w:rsid w:val="00E219DE"/>
    <w:rsid w:val="00EA1D78"/>
    <w:rsid w:val="00F00F8B"/>
    <w:rsid w:val="00F0715A"/>
    <w:rsid w:val="00F72C15"/>
    <w:rsid w:val="00FB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48408"/>
  <w15:docId w15:val="{1DCD84FA-66B0-4FA0-9013-9DC80D193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BF704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List Paragraph"/>
    <w:basedOn w:val="a"/>
    <w:uiPriority w:val="34"/>
    <w:qFormat/>
    <w:rsid w:val="003F18D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F18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C182B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character" w:styleId="a5">
    <w:name w:val="Hyperlink"/>
    <w:basedOn w:val="a0"/>
    <w:uiPriority w:val="99"/>
    <w:unhideWhenUsed/>
    <w:rsid w:val="009E4A0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A6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63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6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User</cp:lastModifiedBy>
  <cp:revision>12</cp:revision>
  <cp:lastPrinted>2023-09-20T07:33:00Z</cp:lastPrinted>
  <dcterms:created xsi:type="dcterms:W3CDTF">2022-04-20T07:01:00Z</dcterms:created>
  <dcterms:modified xsi:type="dcterms:W3CDTF">2023-09-20T07:33:00Z</dcterms:modified>
</cp:coreProperties>
</file>